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spacing w:before="0" w:after="0" w:beforeAutospacing="0" w:afterAutospacing="0"/>
        <w:jc w:val="right"/>
        <w:rPr>
          <w:rFonts w:ascii="Times New Roman" w:hAnsi="Times New Roman"/>
          <w:b w:val="1"/>
          <w:bCs w:val="1"/>
          <w:lang w:val="tr-TR"/>
        </w:rPr>
      </w:pPr>
      <w:r>
        <w:rPr>
          <w:rFonts w:ascii="Times New Roman" w:hAnsi="Times New Roman"/>
          <w:b w:val="1"/>
          <w:bCs w:val="1"/>
          <w:lang w:val="tr-TR"/>
        </w:rPr>
        <w:tab/>
        <w:tab/>
        <w:tab/>
        <w:tab/>
        <w:tab/>
        <w:t>EK-12D</w:t>
      </w:r>
    </w:p>
    <w:p>
      <w:pPr>
        <w:pStyle w:val="P1"/>
        <w:spacing w:before="0" w:after="0" w:beforeAutospacing="0" w:afterAutospacing="0"/>
        <w:jc w:val="right"/>
        <w:rPr>
          <w:rFonts w:ascii="Times New Roman" w:hAnsi="Times New Roman"/>
          <w:b w:val="1"/>
          <w:bCs w:val="1"/>
          <w:lang w:val="tr-TR"/>
        </w:rPr>
      </w:pPr>
    </w:p>
    <w:p>
      <w:pPr>
        <w:pStyle w:val="P1"/>
        <w:spacing w:before="0" w:after="0" w:beforeAutospacing="0" w:afterAutospacing="0"/>
        <w:jc w:val="center"/>
        <w:rPr>
          <w:rFonts w:ascii="Times New Roman" w:hAnsi="Times New Roman"/>
          <w:b w:val="1"/>
          <w:bCs w:val="1"/>
          <w:lang w:val="tr-TR"/>
        </w:rPr>
      </w:pPr>
      <w:r>
        <w:rPr>
          <w:rFonts w:ascii="Times New Roman" w:hAnsi="Times New Roman"/>
          <w:b w:val="1"/>
          <w:bCs w:val="1"/>
          <w:lang w:val="tr-TR"/>
        </w:rPr>
        <w:t xml:space="preserve">YURT DIŞI ETKİNLİK KATILIM DESTEĞİ </w:t>
      </w:r>
    </w:p>
    <w:p>
      <w:pPr>
        <w:pStyle w:val="P1"/>
        <w:spacing w:before="0" w:after="0" w:beforeAutospacing="0" w:afterAutospacing="0"/>
        <w:jc w:val="center"/>
        <w:rPr>
          <w:rFonts w:ascii="Times New Roman" w:hAnsi="Times New Roman"/>
          <w:b w:val="1"/>
          <w:bCs w:val="1"/>
          <w:lang w:val="tr-TR"/>
        </w:rPr>
      </w:pPr>
      <w:r>
        <w:rPr>
          <w:rFonts w:ascii="Times New Roman" w:hAnsi="Times New Roman"/>
          <w:b w:val="1"/>
          <w:bCs w:val="1"/>
          <w:lang w:val="tr-TR"/>
        </w:rPr>
        <w:t>ÖN ONAY BAŞVURU BELGELERİ</w:t>
      </w:r>
    </w:p>
    <w:p>
      <w:pPr>
        <w:pStyle w:val="P1"/>
        <w:spacing w:before="0" w:after="0" w:beforeAutospacing="0" w:afterAutospacing="0"/>
        <w:jc w:val="center"/>
        <w:rPr>
          <w:rFonts w:ascii="Times New Roman" w:hAnsi="Times New Roman"/>
          <w:b w:val="1"/>
          <w:bCs w:val="1"/>
          <w:lang w:val="tr-TR"/>
        </w:rPr>
      </w:pPr>
      <w:r>
        <w:rPr>
          <w:rFonts w:ascii="Times New Roman" w:hAnsi="Times New Roman"/>
          <w:b w:val="1"/>
          <w:bCs w:val="1"/>
          <w:lang w:val="tr-TR"/>
        </w:rPr>
        <w:t>(İŞBİRLİĞİ KURULUŞLARI)</w:t>
      </w:r>
    </w:p>
    <w:p>
      <w:pPr>
        <w:pStyle w:val="P1"/>
        <w:spacing w:before="0" w:after="0" w:beforeAutospacing="0" w:afterAutospacing="0"/>
        <w:jc w:val="center"/>
        <w:rPr>
          <w:rFonts w:ascii="Times New Roman" w:hAnsi="Times New Roman"/>
          <w:b w:val="1"/>
          <w:bCs w:val="1"/>
          <w:lang w:val="tr-TR"/>
        </w:rPr>
      </w:pP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>Başvuru dosyasının aşağıdaki sıralamaya uygun şekilde hazırlanması gerekir.</w:t>
      </w:r>
    </w:p>
    <w:p>
      <w:pPr>
        <w:jc w:val="both"/>
        <w:rPr>
          <w:b w:val="1"/>
        </w:rPr>
      </w:pPr>
    </w:p>
    <w:p>
      <w:pPr>
        <w:numPr>
          <w:ilvl w:val="0"/>
          <w:numId w:val="2"/>
        </w:numPr>
        <w:jc w:val="both"/>
      </w:pPr>
      <w:r>
        <w:t xml:space="preserve">Başvuru dilekçesi </w:t>
      </w:r>
    </w:p>
    <w:p>
      <w:pPr>
        <w:jc w:val="both"/>
      </w:pPr>
      <w:r>
        <w:t xml:space="preserve"> </w:t>
      </w:r>
    </w:p>
    <w:p>
      <w:pPr>
        <w:numPr>
          <w:ilvl w:val="0"/>
          <w:numId w:val="2"/>
        </w:numPr>
        <w:jc w:val="both"/>
      </w:pPr>
      <w:r>
        <w:t xml:space="preserve">Yurt Dışı Etkinlik Katılım Desteği Ön Onay Başvuru Formu </w:t>
      </w:r>
      <w:r>
        <w:rPr>
          <w:b w:val="1"/>
        </w:rPr>
        <w:t>(EK-12E)</w:t>
      </w:r>
      <w:r>
        <w:t xml:space="preserve"> </w:t>
      </w:r>
    </w:p>
    <w:p>
      <w:pPr>
        <w:pStyle w:val="P2"/>
      </w:pPr>
    </w:p>
    <w:p>
      <w:pPr>
        <w:pStyle w:val="P4"/>
        <w:numPr>
          <w:ilvl w:val="0"/>
          <w:numId w:val="2"/>
        </w:numPr>
        <w:spacing w:lineRule="atLeast" w:line="160" w:after="0" w:beforeAutospacing="0" w:afterAutospacing="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Gerçekleştirilecek katılımın amacı </w:t>
      </w:r>
      <w:r>
        <w:rPr>
          <w:rFonts w:ascii="Times New Roman" w:hAnsi="Times New Roman"/>
          <w:smallCaps w:val="0"/>
          <w:sz w:val="24"/>
          <w:szCs w:val="22"/>
          <w:cs w:val="0"/>
          <w:spacing w:val="0"/>
          <w:w w:val="100"/>
          <w:position w:val="0"/>
          <w:snapToGrid w:val="1"/>
          <w:lang w:val="tr-TR"/>
        </w:rPr>
        <w:t>il</w:t>
      </w:r>
      <w:r>
        <w:rPr>
          <w:rFonts w:ascii="Times New Roman" w:hAnsi="Times New Roman"/>
          <w:sz w:val="24"/>
          <w:szCs w:val="24"/>
          <w:lang w:val="tr-TR"/>
        </w:rPr>
        <w:t xml:space="preserve">e kültürel ve yaratıcı endüstri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tr-TR"/>
        </w:rPr>
        <w:t>hizmetleri sektörünün tanıtımına sağlayacağı katkılara ilişkin açıklama</w:t>
      </w:r>
    </w:p>
    <w:p>
      <w:pPr>
        <w:jc w:val="both"/>
      </w:pPr>
    </w:p>
    <w:p>
      <w:pPr>
        <w:numPr>
          <w:ilvl w:val="0"/>
          <w:numId w:val="2"/>
        </w:numPr>
        <w:tabs>
          <w:tab w:val="clear" w:pos="360" w:leader="none"/>
        </w:tabs>
        <w:jc w:val="both"/>
      </w:pPr>
      <w:r>
        <w:t xml:space="preserve">Talep edilebilecek diğer bilgi ve belgeler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footnotePr/>
      <w:endnotePr/>
      <w:type w:val="nextPage"/>
      <w:pgSz w:w="11906" w:h="16838" w:code="0"/>
      <w:pgMar w:left="1417" w:right="1417" w:top="851" w:bottom="1417" w:header="708" w:footer="708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endnote w:type="separator" w:id="-1">
    <w:p/>
  </w:endnote>
  <w:endnote w:type="continuationSeparator" w:id="0">
    <w:p/>
  </w:endnote>
  <w:endnote w:type="continuationNotice" w:id="1">
    <w:p/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6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footnote w:type="separator" w:id="-1">
    <w:p/>
  </w:footnote>
  <w:footnote w:type="continuationSeparator" w:id="0">
    <w:p/>
  </w:footnote>
  <w:footnote w:type="continuationNotice" w:id="1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5"/>
      <w:jc w:val="right"/>
      <w:rPr>
        <w:i w:val="1"/>
        <w:color w:val="000000"/>
        <w:sz w:val="20"/>
      </w:rPr>
    </w:pPr>
    <w:r>
      <w:rPr>
        <w:i w:val="1"/>
        <w:bCs w:val="1"/>
        <w:color w:val="000000"/>
        <w:sz w:val="20"/>
        <w:szCs w:val="20"/>
      </w:rPr>
      <w:t xml:space="preserve">5448 sayılı </w:t>
    </w:r>
    <w:r>
      <w:rPr>
        <w:i w:val="1"/>
        <w:color w:val="000000"/>
        <w:sz w:val="20"/>
      </w:rPr>
      <w:t xml:space="preserve">Hizmet İhracatının Tanımlanması, Sınıflandırılması ve Desteklenmesi Hakkında Karar </w:t>
    </w:r>
  </w:p>
  <w:p>
    <w:pPr>
      <w:pStyle w:val="P5"/>
      <w:pBdr>
        <w:top w:val="none" w:sz="0" w:space="0" w:shadow="0" w:frame="0" w:color="auto"/>
        <w:left w:val="none" w:sz="0" w:space="0" w:shadow="0" w:frame="0" w:color="auto"/>
        <w:bottom w:val="single" w:sz="4" w:space="1" w:shadow="0" w:frame="0" w:color="auto"/>
        <w:right w:val="none" w:sz="0" w:space="0" w:shadow="0" w:frame="0" w:color="auto"/>
        <w:between w:val="none" w:sz="0" w:space="0" w:shadow="0" w:frame="0" w:color="auto"/>
      </w:pBdr>
      <w:jc w:val="right"/>
      <w:rPr>
        <w:i w:val="1"/>
        <w:sz w:val="20"/>
      </w:rPr>
    </w:pPr>
    <w:r>
      <w:rPr>
        <w:i w:val="1"/>
        <w:color w:val="000000"/>
        <w:sz w:val="20"/>
      </w:rPr>
      <w:t>Kültürel ve Yaratıcı Endüstri Hizmetleri Sektörü</w:t>
    </w:r>
  </w:p>
  <w:p>
    <w:pPr>
      <w:pStyle w:val="P5"/>
    </w:pPr>
  </w:p>
</w:hdr>
</file>

<file path=word/numbering.xml><?xml version="1.0" encoding="utf-8"?>
<w:numbering xmlns:w="http://schemas.openxmlformats.org/wordprocessingml/2006/main">
  <w:abstractNum w:abstractNumId="0">
    <w:nsid w:val="0000000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num" w:pos="360" w:leader="none"/>
        </w:tabs>
      </w:pPr>
      <w:rPr>
        <w:b w:val="1"/>
        <w:i w:val="0"/>
        <w:color w:val="auto"/>
      </w:rPr>
    </w:lvl>
    <w:lvl w:ilvl="1" w:tplc="58904139">
      <w:start w:val="1"/>
      <w:numFmt w:val="decimal"/>
      <w:suff w:val="tab"/>
      <w:lvlText w:val="%1."/>
      <w:lvlJc w:val="left"/>
      <w:pPr/>
      <w:rPr/>
    </w:lvl>
    <w:lvl w:ilvl="2" w:tplc="41DE8920">
      <w:start w:val="1"/>
      <w:numFmt w:val="decimal"/>
      <w:suff w:val="tab"/>
      <w:lvlText w:val="%1."/>
      <w:lvlJc w:val="left"/>
      <w:pPr/>
      <w:rPr/>
    </w:lvl>
    <w:lvl w:ilvl="3" w:tplc="1B87329E">
      <w:start w:val="1"/>
      <w:numFmt w:val="decimal"/>
      <w:suff w:val="tab"/>
      <w:lvlText w:val="%1."/>
      <w:lvlJc w:val="left"/>
      <w:pPr/>
      <w:rPr/>
    </w:lvl>
    <w:lvl w:ilvl="4" w:tplc="2CC0FA0E">
      <w:start w:val="1"/>
      <w:numFmt w:val="decimal"/>
      <w:suff w:val="tab"/>
      <w:lvlText w:val="%1."/>
      <w:lvlJc w:val="left"/>
      <w:pPr/>
      <w:rPr/>
    </w:lvl>
    <w:lvl w:ilvl="5" w:tplc="55725FA8">
      <w:start w:val="1"/>
      <w:numFmt w:val="decimal"/>
      <w:suff w:val="tab"/>
      <w:lvlText w:val="%1."/>
      <w:lvlJc w:val="left"/>
      <w:pPr/>
      <w:rPr/>
    </w:lvl>
    <w:lvl w:ilvl="6" w:tplc="3A7A094D">
      <w:start w:val="1"/>
      <w:numFmt w:val="decimal"/>
      <w:suff w:val="tab"/>
      <w:lvlText w:val="%1."/>
      <w:lvlJc w:val="left"/>
      <w:pPr/>
      <w:rPr/>
    </w:lvl>
    <w:lvl w:ilvl="7" w:tplc="4E5B1C21">
      <w:start w:val="1"/>
      <w:numFmt w:val="decimal"/>
      <w:suff w:val="tab"/>
      <w:lvlText w:val="%1."/>
      <w:lvlJc w:val="left"/>
      <w:pPr/>
      <w:rPr/>
    </w:lvl>
    <w:lvl w:ilvl="8" w:tplc="6ADC0212">
      <w:start w:val="1"/>
      <w:numFmt w:val="decimal"/>
      <w:suff w:val="tab"/>
      <w:lvlText w:val="%1."/>
      <w:lvlJc w:val="left"/>
      <w:pPr/>
      <w:rPr/>
    </w:lvl>
  </w:abstractNum>
  <w:abstractNum w:abstractNumId="1">
    <w:nsid w:val="01B073E0"/>
    <w:multiLevelType w:val="hybridMultilevel"/>
    <w:lvl w:ilvl="0" w:tplc="041F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F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F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F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F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F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F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F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F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E4802A9"/>
    <w:multiLevelType w:val="hybridMultilevel"/>
    <w:lvl w:ilvl="0" w:tplc="9E5489D0">
      <w:start w:val="1"/>
      <w:numFmt w:val="decimal"/>
      <w:suff w:val="tab"/>
      <w:lvlText w:val="%1."/>
      <w:lvlJc w:val="left"/>
      <w:pPr>
        <w:ind w:hanging="360" w:left="360"/>
        <w:tabs>
          <w:tab w:val="num" w:pos="360" w:leader="none"/>
        </w:tabs>
      </w:pPr>
      <w:rPr>
        <w:b w:val="1"/>
        <w:i w:val="0"/>
        <w:color w:val="auto"/>
      </w:rPr>
    </w:lvl>
    <w:lvl w:ilvl="1" w:tplc="041F001B">
      <w:start w:val="1"/>
      <w:numFmt w:val="lowerRoman"/>
      <w:suff w:val="tab"/>
      <w:lvlText w:val="%2."/>
      <w:lvlJc w:val="right"/>
      <w:pPr>
        <w:ind w:hanging="360" w:left="1353"/>
        <w:tabs>
          <w:tab w:val="num" w:pos="1353" w:leader="none"/>
        </w:tabs>
      </w:pPr>
      <w:rPr>
        <w:b w:val="0"/>
      </w:rPr>
    </w:lvl>
    <w:lvl w:ilvl="2" w:tplc="041F001B">
      <w:start w:val="1"/>
      <w:numFmt w:val="lowerRoman"/>
      <w:suff w:val="tab"/>
      <w:lvlText w:val="%3."/>
      <w:lvlJc w:val="right"/>
      <w:pPr>
        <w:ind w:hanging="180" w:left="2160"/>
        <w:tabs>
          <w:tab w:val="num" w:pos="216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  <w:tabs>
          <w:tab w:val="num" w:pos="432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  <w:tabs>
          <w:tab w:val="num" w:pos="6480" w:leader="none"/>
        </w:tabs>
      </w:pPr>
      <w:rPr/>
    </w:lvl>
  </w:abstractNum>
  <w:abstractNum w:abstractNumId="3">
    <w:nsid w:val="144C529E"/>
    <w:multiLevelType w:val="hybridMultilevel"/>
    <w:lvl w:ilvl="0" w:tplc="041F0001">
      <w:start w:val="1"/>
      <w:numFmt w:val="bullet"/>
      <w:suff w:val="tab"/>
      <w:lvlText w:val=""/>
      <w:lvlJc w:val="left"/>
      <w:pPr>
        <w:ind w:hanging="360" w:left="360"/>
        <w:tabs>
          <w:tab w:val="num" w:pos="360" w:leader="none"/>
        </w:tabs>
      </w:pPr>
      <w:rPr>
        <w:rFonts w:ascii="Symbol" w:hAnsi="Symbol"/>
      </w:rPr>
    </w:lvl>
    <w:lvl w:ilvl="1" w:tplc="041F0003">
      <w:start w:val="1"/>
      <w:numFmt w:val="bullet"/>
      <w:suff w:val="tab"/>
      <w:lvlText w:val="o"/>
      <w:lvlJc w:val="left"/>
      <w:pPr>
        <w:ind w:hanging="360" w:left="1080"/>
        <w:tabs>
          <w:tab w:val="num" w:pos="1080" w:leader="none"/>
        </w:tabs>
      </w:pPr>
      <w:rPr>
        <w:rFonts w:ascii="Courier New" w:hAnsi="Courier New"/>
      </w:rPr>
    </w:lvl>
    <w:lvl w:ilvl="2" w:tplc="041F0005">
      <w:start w:val="1"/>
      <w:numFmt w:val="bullet"/>
      <w:suff w:val="tab"/>
      <w:lvlText w:val=""/>
      <w:lvlJc w:val="left"/>
      <w:pPr>
        <w:ind w:hanging="360" w:left="1800"/>
        <w:tabs>
          <w:tab w:val="num" w:pos="1800" w:leader="none"/>
        </w:tabs>
      </w:pPr>
      <w:rPr>
        <w:rFonts w:ascii="Wingdings" w:hAnsi="Wingdings"/>
      </w:rPr>
    </w:lvl>
    <w:lvl w:ilvl="3" w:tplc="041F0001">
      <w:start w:val="1"/>
      <w:numFmt w:val="bullet"/>
      <w:suff w:val="tab"/>
      <w:lvlText w:val=""/>
      <w:lvlJc w:val="left"/>
      <w:pPr>
        <w:ind w:hanging="360" w:left="2520"/>
        <w:tabs>
          <w:tab w:val="num" w:pos="2520" w:leader="none"/>
        </w:tabs>
      </w:pPr>
      <w:rPr>
        <w:rFonts w:ascii="Symbol" w:hAnsi="Symbol"/>
      </w:rPr>
    </w:lvl>
    <w:lvl w:ilvl="4" w:tplc="041F0003">
      <w:start w:val="1"/>
      <w:numFmt w:val="bullet"/>
      <w:suff w:val="tab"/>
      <w:lvlText w:val="o"/>
      <w:lvlJc w:val="left"/>
      <w:pPr>
        <w:ind w:hanging="360" w:left="3240"/>
        <w:tabs>
          <w:tab w:val="num" w:pos="3240" w:leader="none"/>
        </w:tabs>
      </w:pPr>
      <w:rPr>
        <w:rFonts w:ascii="Courier New" w:hAnsi="Courier New"/>
      </w:rPr>
    </w:lvl>
    <w:lvl w:ilvl="5" w:tplc="041F0005">
      <w:start w:val="1"/>
      <w:numFmt w:val="bullet"/>
      <w:suff w:val="tab"/>
      <w:lvlText w:val=""/>
      <w:lvlJc w:val="left"/>
      <w:pPr>
        <w:ind w:hanging="360" w:left="3960"/>
        <w:tabs>
          <w:tab w:val="num" w:pos="3960" w:leader="none"/>
        </w:tabs>
      </w:pPr>
      <w:rPr>
        <w:rFonts w:ascii="Wingdings" w:hAnsi="Wingdings"/>
      </w:rPr>
    </w:lvl>
    <w:lvl w:ilvl="6" w:tplc="041F0001">
      <w:start w:val="1"/>
      <w:numFmt w:val="bullet"/>
      <w:suff w:val="tab"/>
      <w:lvlText w:val=""/>
      <w:lvlJc w:val="left"/>
      <w:pPr>
        <w:ind w:hanging="360" w:left="4680"/>
        <w:tabs>
          <w:tab w:val="num" w:pos="4680" w:leader="none"/>
        </w:tabs>
      </w:pPr>
      <w:rPr>
        <w:rFonts w:ascii="Symbol" w:hAnsi="Symbol"/>
      </w:rPr>
    </w:lvl>
    <w:lvl w:ilvl="7" w:tplc="041F0003">
      <w:start w:val="1"/>
      <w:numFmt w:val="bullet"/>
      <w:suff w:val="tab"/>
      <w:lvlText w:val="o"/>
      <w:lvlJc w:val="left"/>
      <w:pPr>
        <w:ind w:hanging="360" w:left="5400"/>
        <w:tabs>
          <w:tab w:val="num" w:pos="5400" w:leader="none"/>
        </w:tabs>
      </w:pPr>
      <w:rPr>
        <w:rFonts w:ascii="Courier New" w:hAnsi="Courier New"/>
      </w:rPr>
    </w:lvl>
    <w:lvl w:ilvl="8" w:tplc="041F0005">
      <w:start w:val="1"/>
      <w:numFmt w:val="bullet"/>
      <w:suff w:val="tab"/>
      <w:lvlText w:val=""/>
      <w:lvlJc w:val="left"/>
      <w:pPr>
        <w:ind w:hanging="360" w:left="6120"/>
        <w:tabs>
          <w:tab w:val="num" w:pos="6120" w:leader="none"/>
        </w:tabs>
      </w:pPr>
      <w:rPr>
        <w:rFonts w:ascii="Wingdings" w:hAnsi="Wingdings"/>
      </w:rPr>
    </w:lvl>
  </w:abstractNum>
  <w:abstractNum w:abstractNumId="4">
    <w:nsid w:val="23BC1346"/>
    <w:multiLevelType w:val="hybridMultilevel"/>
    <w:lvl w:ilvl="0" w:tplc="041F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F0017">
      <w:start w:val="1"/>
      <w:numFmt w:val="lowerLetter"/>
      <w:suff w:val="tab"/>
      <w:lvlText w:val="%2)"/>
      <w:lvlJc w:val="left"/>
      <w:pPr>
        <w:ind w:hanging="360" w:left="1440"/>
      </w:pPr>
      <w:rPr>
        <w:b w:val="0"/>
      </w:rPr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6B58B10A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390668E0"/>
    <w:multiLevelType w:val="hybridMultilevel"/>
    <w:lvl w:ilvl="0" w:tplc="F2FC58DC">
      <w:start w:val="1"/>
      <w:numFmt w:val="decimal"/>
      <w:suff w:val="tab"/>
      <w:lvlText w:val="%1."/>
      <w:lvlJc w:val="left"/>
      <w:pPr>
        <w:ind w:hanging="360" w:left="720"/>
      </w:pPr>
      <w:rPr>
        <w:b w:val="1"/>
      </w:rPr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3E2F41D1"/>
    <w:multiLevelType w:val="hybridMultilevel"/>
    <w:lvl w:ilvl="0" w:tplc="041F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C30EA71C">
      <w:start w:val="1"/>
      <w:numFmt w:val="decimal"/>
      <w:suff w:val="space"/>
      <w:lvlText w:val="%2)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7">
    <w:nsid w:val="46480615"/>
    <w:multiLevelType w:val="hybridMultilevel"/>
    <w:lvl w:ilvl="0" w:tplc="041F0017">
      <w:start w:val="1"/>
      <w:numFmt w:val="lowerLetter"/>
      <w:suff w:val="tab"/>
      <w:lvlText w:val="%1)"/>
      <w:lvlJc w:val="left"/>
      <w:pPr>
        <w:ind w:hanging="360" w:left="720"/>
        <w:tabs>
          <w:tab w:val="num" w:pos="720" w:leader="none"/>
        </w:tabs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  <w:tabs>
          <w:tab w:val="num" w:pos="216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  <w:tabs>
          <w:tab w:val="num" w:pos="432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  <w:tabs>
          <w:tab w:val="num" w:pos="6480" w:leader="none"/>
        </w:tabs>
      </w:pPr>
      <w:rPr/>
    </w:lvl>
  </w:abstractNum>
  <w:abstractNum w:abstractNumId="8">
    <w:nsid w:val="4ADB778C"/>
    <w:multiLevelType w:val="hybridMultilevel"/>
    <w:lvl w:ilvl="0" w:tplc="07A8230A">
      <w:start w:val="1"/>
      <w:numFmt w:val="decimal"/>
      <w:suff w:val="tab"/>
      <w:lvlText w:val="%1."/>
      <w:lvlJc w:val="left"/>
      <w:pPr>
        <w:ind w:hanging="360" w:left="360"/>
        <w:tabs>
          <w:tab w:val="num" w:pos="360" w:leader="none"/>
        </w:tabs>
      </w:pPr>
      <w:rPr>
        <w:b w:val="1"/>
        <w:color w:val="auto"/>
      </w:rPr>
    </w:lvl>
    <w:lvl w:ilvl="1" w:tplc="041F0019">
      <w:start w:val="1"/>
      <w:numFmt w:val="lowerLetter"/>
      <w:suff w:val="tab"/>
      <w:lvlText w:val="%2."/>
      <w:lvlJc w:val="left"/>
      <w:pPr>
        <w:ind w:hanging="360" w:left="1080"/>
        <w:tabs>
          <w:tab w:val="num" w:pos="1080" w:leader="none"/>
        </w:tabs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1800"/>
        <w:tabs>
          <w:tab w:val="num" w:pos="180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520"/>
        <w:tabs>
          <w:tab w:val="num" w:pos="252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240"/>
        <w:tabs>
          <w:tab w:val="num" w:pos="324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3960"/>
        <w:tabs>
          <w:tab w:val="num" w:pos="396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4680"/>
        <w:tabs>
          <w:tab w:val="num" w:pos="468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400"/>
        <w:tabs>
          <w:tab w:val="num" w:pos="540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120"/>
        <w:tabs>
          <w:tab w:val="num" w:pos="6120" w:leader="none"/>
        </w:tabs>
      </w:pPr>
      <w:rPr/>
    </w:lvl>
  </w:abstractNum>
  <w:abstractNum w:abstractNumId="9">
    <w:nsid w:val="55584627"/>
    <w:multiLevelType w:val="hybridMultilevel"/>
    <w:lvl w:ilvl="0" w:tplc="9E5489D0">
      <w:start w:val="1"/>
      <w:numFmt w:val="decimal"/>
      <w:suff w:val="tab"/>
      <w:lvlText w:val="%1."/>
      <w:lvlJc w:val="left"/>
      <w:pPr>
        <w:ind w:hanging="360" w:left="360"/>
        <w:tabs>
          <w:tab w:val="num" w:pos="360" w:leader="none"/>
        </w:tabs>
      </w:pPr>
      <w:rPr>
        <w:b w:val="1"/>
        <w:i w:val="0"/>
        <w:color w:val="auto"/>
      </w:rPr>
    </w:lvl>
    <w:lvl w:ilvl="1" w:tplc="97ECBEDC">
      <w:start w:val="1"/>
      <w:numFmt w:val="lowerLetter"/>
      <w:suff w:val="tab"/>
      <w:lvlText w:val="%2)"/>
      <w:lvlJc w:val="left"/>
      <w:pPr>
        <w:ind w:hanging="360" w:left="1353"/>
        <w:tabs>
          <w:tab w:val="num" w:pos="1353" w:leader="none"/>
        </w:tabs>
      </w:pPr>
      <w:rPr>
        <w:b w:val="0"/>
      </w:rPr>
    </w:lvl>
    <w:lvl w:ilvl="2" w:tplc="041F001B">
      <w:start w:val="1"/>
      <w:numFmt w:val="lowerRoman"/>
      <w:suff w:val="tab"/>
      <w:lvlText w:val="%3."/>
      <w:lvlJc w:val="right"/>
      <w:pPr>
        <w:ind w:hanging="180" w:left="2160"/>
        <w:tabs>
          <w:tab w:val="num" w:pos="216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  <w:tabs>
          <w:tab w:val="num" w:pos="432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  <w:tabs>
          <w:tab w:val="num" w:pos="6480" w:leader="none"/>
        </w:tabs>
      </w:pPr>
      <w:rPr/>
    </w:lvl>
  </w:abstractNum>
  <w:abstractNum w:abstractNumId="10">
    <w:nsid w:val="5BE51B86"/>
    <w:multiLevelType w:val="hybridMultilevel"/>
    <w:lvl w:ilvl="0" w:tplc="06ECF04E">
      <w:start w:val="1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>
        <w:b w:val="1"/>
        <w:i w:val="0"/>
      </w:rPr>
    </w:lvl>
    <w:lvl w:ilvl="1" w:tplc="8362CC74">
      <w:start w:val="2"/>
      <w:numFmt w:val="lowerLetter"/>
      <w:suff w:val="tab"/>
      <w:lvlText w:val="%2)"/>
      <w:lvlJc w:val="left"/>
      <w:pPr>
        <w:ind w:hanging="435" w:left="1515"/>
        <w:tabs>
          <w:tab w:val="num" w:pos="1515" w:leader="none"/>
        </w:tabs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  <w:tabs>
          <w:tab w:val="num" w:pos="216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  <w:tabs>
          <w:tab w:val="num" w:pos="432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  <w:tabs>
          <w:tab w:val="num" w:pos="6480" w:leader="none"/>
        </w:tabs>
      </w:pPr>
      <w:rPr/>
    </w:lvl>
  </w:abstractNum>
  <w:abstractNum w:abstractNumId="11">
    <w:nsid w:val="5DA259C8"/>
    <w:multiLevelType w:val="hybridMultilevel"/>
    <w:lvl w:ilvl="0" w:tplc="0A48F018">
      <w:start w:val="1"/>
      <w:numFmt w:val="decimal"/>
      <w:suff w:val="tab"/>
      <w:lvlText w:val="%1."/>
      <w:lvlJc w:val="left"/>
      <w:pPr>
        <w:ind w:hanging="360" w:left="360"/>
        <w:tabs>
          <w:tab w:val="num" w:pos="360" w:leader="none"/>
        </w:tabs>
      </w:pPr>
      <w:rPr>
        <w:b w:val="1"/>
        <w:i w:val="0"/>
      </w:rPr>
    </w:lvl>
    <w:lvl w:ilvl="1" w:tplc="041F0019">
      <w:start w:val="1"/>
      <w:numFmt w:val="lowerLetter"/>
      <w:suff w:val="tab"/>
      <w:lvlText w:val="%2."/>
      <w:lvlJc w:val="left"/>
      <w:pPr>
        <w:ind w:hanging="360" w:left="1080"/>
        <w:tabs>
          <w:tab w:val="num" w:pos="1080" w:leader="none"/>
        </w:tabs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1800"/>
        <w:tabs>
          <w:tab w:val="num" w:pos="180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520"/>
        <w:tabs>
          <w:tab w:val="num" w:pos="252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240"/>
        <w:tabs>
          <w:tab w:val="num" w:pos="324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3960"/>
        <w:tabs>
          <w:tab w:val="num" w:pos="396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4680"/>
        <w:tabs>
          <w:tab w:val="num" w:pos="468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400"/>
        <w:tabs>
          <w:tab w:val="num" w:pos="540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120"/>
        <w:tabs>
          <w:tab w:val="num" w:pos="6120" w:leader="none"/>
        </w:tabs>
      </w:pPr>
      <w:rPr/>
    </w:lvl>
  </w:abstractNum>
  <w:abstractNum w:abstractNumId="12">
    <w:nsid w:val="61BB7E8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>
        <w:b w:val="1"/>
        <w:i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num" w:pos="1440" w:leader="none"/>
        </w:tabs>
      </w:pPr>
      <w:rPr>
        <w:b w:val="0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num" w:pos="6480" w:leader="none"/>
        </w:tabs>
      </w:pPr>
      <w:rPr/>
    </w:lvl>
  </w:abstractNum>
  <w:abstractNum w:abstractNumId="13">
    <w:nsid w:val="645B4FCC"/>
    <w:multiLevelType w:val="hybridMultilevel"/>
    <w:lvl w:ilvl="0" w:tplc="041F0017">
      <w:start w:val="1"/>
      <w:numFmt w:val="lowerLetter"/>
      <w:suff w:val="tab"/>
      <w:lvlText w:val="%1)"/>
      <w:lvlJc w:val="left"/>
      <w:pPr>
        <w:ind w:hanging="360" w:left="1636"/>
        <w:tabs>
          <w:tab w:val="num" w:pos="1636" w:leader="none"/>
        </w:tabs>
      </w:pPr>
      <w:rPr>
        <w:color w:val="auto"/>
      </w:rPr>
    </w:lvl>
    <w:lvl w:ilvl="1" w:tplc="041F000D">
      <w:start w:val="1"/>
      <w:numFmt w:val="bullet"/>
      <w:suff w:val="tab"/>
      <w:lvlText w:val=""/>
      <w:lvlJc w:val="left"/>
      <w:pPr>
        <w:ind w:hanging="360" w:left="2356"/>
        <w:tabs>
          <w:tab w:val="num" w:pos="2356" w:leader="none"/>
        </w:tabs>
      </w:pPr>
      <w:rPr>
        <w:rFonts w:ascii="Wingdings" w:hAnsi="Wingdings"/>
        <w:color w:val="auto"/>
      </w:rPr>
    </w:lvl>
    <w:lvl w:ilvl="2" w:tplc="041F001B">
      <w:start w:val="1"/>
      <w:numFmt w:val="lowerRoman"/>
      <w:suff w:val="tab"/>
      <w:lvlText w:val="%3."/>
      <w:lvlJc w:val="right"/>
      <w:pPr>
        <w:ind w:hanging="180" w:left="3076"/>
        <w:tabs>
          <w:tab w:val="num" w:pos="3076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3796"/>
        <w:tabs>
          <w:tab w:val="num" w:pos="3796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4516"/>
        <w:tabs>
          <w:tab w:val="num" w:pos="4516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5236"/>
        <w:tabs>
          <w:tab w:val="num" w:pos="5236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956"/>
        <w:tabs>
          <w:tab w:val="num" w:pos="5956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6676"/>
        <w:tabs>
          <w:tab w:val="num" w:pos="6676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7396"/>
        <w:tabs>
          <w:tab w:val="num" w:pos="7396" w:leader="none"/>
        </w:tabs>
      </w:pPr>
      <w:rPr/>
    </w:lvl>
  </w:abstractNum>
  <w:abstractNum w:abstractNumId="14">
    <w:nsid w:val="6B167A90"/>
    <w:multiLevelType w:val="hybridMultilevel"/>
    <w:lvl w:ilvl="0" w:tplc="041F0017">
      <w:start w:val="1"/>
      <w:numFmt w:val="lowerLetter"/>
      <w:suff w:val="tab"/>
      <w:lvlText w:val="%1)"/>
      <w:lvlJc w:val="left"/>
      <w:pPr>
        <w:ind w:hanging="360" w:left="1429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15">
    <w:nsid w:val="6E52000C"/>
    <w:multiLevelType w:val="hybridMultilevel"/>
    <w:lvl w:ilvl="0" w:tplc="041F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F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F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F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F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F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F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F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F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7CED6024"/>
    <w:multiLevelType w:val="hybridMultilevel"/>
    <w:lvl w:ilvl="0" w:tplc="041F0019">
      <w:start w:val="1"/>
      <w:numFmt w:val="lowerLetter"/>
      <w:suff w:val="tab"/>
      <w:lvlText w:val="%1."/>
      <w:lvlJc w:val="left"/>
      <w:pPr>
        <w:ind w:hanging="360" w:left="2160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17">
    <w:nsid w:val="7E6543E8"/>
    <w:multiLevelType w:val="hybridMultilevel"/>
    <w:lvl w:ilvl="0" w:tplc="C30EA71C">
      <w:start w:val="1"/>
      <w:numFmt w:val="decimal"/>
      <w:suff w:val="space"/>
      <w:lvlText w:val="%1)"/>
      <w:lvlJc w:val="left"/>
      <w:pPr>
        <w:ind w:hanging="360" w:left="1440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4"/>
  </w:num>
  <w:num w:numId="9">
    <w:abstractNumId w:val="14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6"/>
  </w:num>
  <w:num w:numId="15">
    <w:abstractNumId w:val="8"/>
  </w:num>
  <w:num w:numId="16">
    <w:abstractNumId w:val="16"/>
  </w:num>
  <w:num w:numId="17">
    <w:abstractNumId w:val="17"/>
  </w:num>
  <w:num w:numId="1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09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  <w:footnote w:id="1"/>
  </w:footnotePr>
  <w:endnotePr>
    <w:endnote w:id="-1"/>
    <w:endnote w:id="0"/>
    <w:endnote w:id="1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0"/>
        <w:szCs w:val="22"/>
        <w:lang w:val="tr-TR" w:bidi="ar-SA" w:eastAsia="tr-TR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uppressAutoHyphens w:val="1"/>
    </w:pPr>
    <w:rPr>
      <w:sz w:val="24"/>
      <w:szCs w:val="24"/>
      <w:lang w:eastAsia="ar-SA"/>
    </w:rPr>
  </w:style>
  <w:style w:type="paragraph" w:styleId="P1">
    <w:name w:val="Normal (Web)"/>
    <w:basedOn w:val="P0"/>
    <w:pPr>
      <w:spacing w:before="280" w:after="280" w:beforeAutospacing="0" w:afterAutospacing="0"/>
    </w:pPr>
    <w:rPr>
      <w:rFonts w:ascii="Arial Unicode MS" w:hAnsi="Arial Unicode MS"/>
      <w:lang w:val="en-US"/>
    </w:rPr>
  </w:style>
  <w:style w:type="paragraph" w:styleId="P2">
    <w:name w:val="List Paragraph"/>
    <w:basedOn w:val="P0"/>
    <w:qFormat/>
    <w:pPr>
      <w:ind w:left="708"/>
    </w:pPr>
    <w:rPr/>
  </w:style>
  <w:style w:type="paragraph" w:styleId="P3">
    <w:name w:val="Char Char1"/>
    <w:basedOn w:val="P0"/>
    <w:pPr>
      <w:suppressAutoHyphens w:val="0"/>
      <w:spacing w:lineRule="exact" w:line="240" w:after="160" w:beforeAutospacing="0" w:afterAutospacing="0"/>
    </w:pPr>
    <w:rPr>
      <w:rFonts w:ascii="Verdana" w:hAnsi="Verdana"/>
      <w:sz w:val="20"/>
      <w:szCs w:val="20"/>
      <w:lang w:val="en-US" w:eastAsia="tr-TR"/>
    </w:rPr>
  </w:style>
  <w:style w:type="paragraph" w:styleId="P4">
    <w:name w:val="Char Char"/>
    <w:basedOn w:val="P0"/>
    <w:pPr>
      <w:suppressAutoHyphens w:val="0"/>
      <w:spacing w:lineRule="exact" w:line="240" w:after="160" w:beforeAutospacing="0" w:afterAutospacing="0"/>
    </w:pPr>
    <w:rPr>
      <w:rFonts w:ascii="Verdana" w:hAnsi="Verdana"/>
      <w:sz w:val="20"/>
      <w:szCs w:val="20"/>
      <w:lang w:val="en-US" w:eastAsia="en-US"/>
    </w:rPr>
  </w:style>
  <w:style w:type="paragraph" w:styleId="P5">
    <w:name w:val="header"/>
    <w:basedOn w:val="P0"/>
    <w:link w:val="C3"/>
    <w:pPr>
      <w:tabs>
        <w:tab w:val="center" w:pos="4536" w:leader="none"/>
        <w:tab w:val="right" w:pos="9072" w:leader="none"/>
      </w:tabs>
    </w:pPr>
    <w:rPr/>
  </w:style>
  <w:style w:type="paragraph" w:styleId="P6">
    <w:name w:val="footer"/>
    <w:basedOn w:val="P0"/>
    <w:link w:val="C4"/>
    <w:pPr>
      <w:tabs>
        <w:tab w:val="center" w:pos="4536" w:leader="none"/>
        <w:tab w:val="right" w:pos="9072" w:leader="none"/>
      </w:tabs>
    </w:pPr>
    <w:rPr/>
  </w:style>
  <w:style w:type="paragraph" w:styleId="P7">
    <w:name w:val="annotation text"/>
    <w:basedOn w:val="P0"/>
    <w:link w:val="C6"/>
    <w:pPr/>
    <w:rPr>
      <w:sz w:val="20"/>
      <w:szCs w:val="20"/>
    </w:rPr>
  </w:style>
  <w:style w:type="paragraph" w:styleId="P8">
    <w:name w:val="annotation subject"/>
    <w:basedOn w:val="P7"/>
    <w:next w:val="P7"/>
    <w:link w:val="C7"/>
    <w:pPr/>
    <w:rPr>
      <w:b w:val="1"/>
      <w:bCs w:val="1"/>
    </w:rPr>
  </w:style>
  <w:style w:type="paragraph" w:styleId="P9">
    <w:name w:val="Balloon Text"/>
    <w:basedOn w:val="P0"/>
    <w:link w:val="C8"/>
    <w:pPr/>
    <w:rPr>
      <w:rFonts w:ascii="Segoe UI" w:hAnsi="Segoe UI"/>
      <w:sz w:val="18"/>
      <w:szCs w:val="18"/>
    </w:rPr>
  </w:style>
  <w:style w:type="paragraph" w:styleId="P10">
    <w:name w:val="Revision"/>
    <w:hidden/>
    <w:semiHidden/>
    <w:pPr/>
    <w:rPr>
      <w:sz w:val="24"/>
      <w:szCs w:val="24"/>
      <w:lang w:eastAsia="ar-SA"/>
    </w:rPr>
  </w:style>
  <w:style w:type="paragraph" w:styleId="P11">
    <w:name w:val="footnote text"/>
    <w:link w:val="C10"/>
    <w:semiHidden/>
    <w:pPr>
      <w:spacing w:lineRule="auto" w:line="240" w:after="0"/>
    </w:pPr>
    <w:rPr>
      <w:sz w:val="20"/>
      <w:szCs w:val="20"/>
    </w:rPr>
  </w:style>
  <w:style w:type="paragraph" w:styleId="P12">
    <w:name w:val="endnote text"/>
    <w:link w:val="C12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Üst Bilgi Char"/>
    <w:link w:val="P5"/>
    <w:rPr/>
  </w:style>
  <w:style w:type="character" w:styleId="C4">
    <w:name w:val="Alt Bilgi Char"/>
    <w:link w:val="P6"/>
    <w:rPr/>
  </w:style>
  <w:style w:type="character" w:styleId="C5">
    <w:name w:val="annotation reference"/>
    <w:rPr>
      <w:sz w:val="16"/>
      <w:szCs w:val="16"/>
    </w:rPr>
  </w:style>
  <w:style w:type="character" w:styleId="C6">
    <w:name w:val="Açıklama Metni Char"/>
    <w:link w:val="P7"/>
    <w:rPr>
      <w:sz w:val="20"/>
      <w:szCs w:val="20"/>
    </w:rPr>
  </w:style>
  <w:style w:type="character" w:styleId="C7">
    <w:name w:val="Açıklama Konusu Char"/>
    <w:link w:val="P8"/>
    <w:rPr>
      <w:b w:val="1"/>
      <w:bCs w:val="1"/>
    </w:rPr>
  </w:style>
  <w:style w:type="character" w:styleId="C8">
    <w:name w:val="Balon Metni Char"/>
    <w:link w:val="P9"/>
    <w:rPr>
      <w:rFonts w:ascii="Segoe UI" w:hAnsi="Segoe UI"/>
      <w:sz w:val="18"/>
      <w:szCs w:val="18"/>
    </w:rPr>
  </w:style>
  <w:style w:type="character" w:styleId="C9">
    <w:name w:val="footnote reference"/>
    <w:semiHidden/>
    <w:rPr>
      <w:vertAlign w:val="superscript"/>
    </w:rPr>
  </w:style>
  <w:style w:type="character" w:styleId="C10">
    <w:name w:val="Footnote Text Char"/>
    <w:link w:val="P11"/>
    <w:semiHidden/>
    <w:rPr>
      <w:sz w:val="20"/>
      <w:szCs w:val="20"/>
    </w:rPr>
  </w:style>
  <w:style w:type="character" w:styleId="C11">
    <w:name w:val="endnote reference"/>
    <w:semiHidden/>
    <w:rPr>
      <w:vertAlign w:val="superscript"/>
    </w:rPr>
  </w:style>
  <w:style w:type="character" w:styleId="C12">
    <w:name w:val="Endnote Text Char"/>
    <w:link w:val="P12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S.Mete ÖZBALABAN</dc:creator>
  <dcterms:created xsi:type="dcterms:W3CDTF">2023-11-13T09:46:00Z</dcterms:created>
  <cp:lastModifiedBy>IIS APPPOOL\app</cp:lastModifiedBy>
  <dcterms:modified xsi:type="dcterms:W3CDTF">2024-03-26T07:43:30Z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datetime=2024-02-29T14:25:27.970Z</vt:lpwstr>
  </property>
</Properties>
</file>